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75305" w14:textId="5AC55996" w:rsidR="005E3C43" w:rsidRPr="000F55DC" w:rsidRDefault="005E3C43" w:rsidP="00070627">
      <w:pPr>
        <w:pStyle w:val="Styl1"/>
        <w:rPr>
          <w:rFonts w:cs="Arial"/>
          <w:sz w:val="24"/>
          <w:szCs w:val="24"/>
        </w:rPr>
      </w:pPr>
      <w:r w:rsidRPr="00D970D7">
        <w:rPr>
          <w:rFonts w:cs="Arial"/>
          <w:b/>
          <w:bCs/>
          <w:sz w:val="24"/>
          <w:szCs w:val="24"/>
        </w:rPr>
        <w:t xml:space="preserve">Załącznik nr </w:t>
      </w:r>
      <w:r w:rsidR="008E3F6B" w:rsidRPr="00D970D7">
        <w:rPr>
          <w:rFonts w:cs="Arial"/>
          <w:b/>
          <w:bCs/>
          <w:sz w:val="24"/>
          <w:szCs w:val="24"/>
        </w:rPr>
        <w:t>7</w:t>
      </w:r>
      <w:r w:rsidRPr="00D970D7">
        <w:rPr>
          <w:rFonts w:cs="Arial"/>
          <w:b/>
          <w:bCs/>
          <w:sz w:val="24"/>
          <w:szCs w:val="24"/>
        </w:rPr>
        <w:t xml:space="preserve"> </w:t>
      </w:r>
      <w:r w:rsidRPr="000F55DC">
        <w:rPr>
          <w:rFonts w:cs="Arial"/>
          <w:sz w:val="24"/>
          <w:szCs w:val="24"/>
        </w:rPr>
        <w:t xml:space="preserve">– </w:t>
      </w:r>
      <w:r w:rsidRPr="000F55DC">
        <w:rPr>
          <w:rFonts w:cs="Arial"/>
          <w:b/>
          <w:bCs/>
          <w:sz w:val="24"/>
          <w:szCs w:val="24"/>
        </w:rPr>
        <w:t>Wzór Informacji dot. grupy kapitałowej</w:t>
      </w:r>
    </w:p>
    <w:p w14:paraId="50BC5A10" w14:textId="0717DCD8" w:rsidR="005E3C43" w:rsidRPr="000F55DC" w:rsidRDefault="005E3C43" w:rsidP="00070627">
      <w:pPr>
        <w:spacing w:before="120" w:after="120"/>
        <w:rPr>
          <w:rFonts w:ascii="Arial" w:hAnsi="Arial" w:cs="Arial"/>
          <w:b/>
          <w:color w:val="000000" w:themeColor="text1"/>
        </w:rPr>
      </w:pPr>
      <w:r w:rsidRPr="000F55DC">
        <w:rPr>
          <w:rFonts w:ascii="Arial" w:hAnsi="Arial" w:cs="Arial"/>
          <w:color w:val="000000" w:themeColor="text1"/>
        </w:rPr>
        <w:t xml:space="preserve">Nr sprawy: </w:t>
      </w:r>
      <w:r w:rsidR="00E02E8F" w:rsidRPr="000F55DC">
        <w:rPr>
          <w:rFonts w:ascii="Arial" w:hAnsi="Arial" w:cs="Arial"/>
          <w:b/>
          <w:color w:val="000000" w:themeColor="text1"/>
        </w:rPr>
        <w:t>ZR-0</w:t>
      </w:r>
      <w:r w:rsidR="00143BCC" w:rsidRPr="000F55DC">
        <w:rPr>
          <w:rFonts w:ascii="Arial" w:hAnsi="Arial" w:cs="Arial"/>
          <w:b/>
          <w:color w:val="000000" w:themeColor="text1"/>
        </w:rPr>
        <w:t>1</w:t>
      </w:r>
      <w:r w:rsidR="0096770F">
        <w:rPr>
          <w:rFonts w:ascii="Arial" w:hAnsi="Arial" w:cs="Arial"/>
          <w:b/>
          <w:color w:val="000000" w:themeColor="text1"/>
        </w:rPr>
        <w:t>7</w:t>
      </w:r>
      <w:r w:rsidR="00E02E8F" w:rsidRPr="000F55DC">
        <w:rPr>
          <w:rFonts w:ascii="Arial" w:hAnsi="Arial" w:cs="Arial"/>
          <w:b/>
          <w:color w:val="000000" w:themeColor="text1"/>
        </w:rPr>
        <w:t>/Rb/RZ/202</w:t>
      </w:r>
      <w:r w:rsidR="00143BCC" w:rsidRPr="000F55DC">
        <w:rPr>
          <w:rFonts w:ascii="Arial" w:hAnsi="Arial" w:cs="Arial"/>
          <w:b/>
          <w:color w:val="000000" w:themeColor="text1"/>
        </w:rPr>
        <w:t>6</w:t>
      </w:r>
    </w:p>
    <w:p w14:paraId="046442A4" w14:textId="54E138C5" w:rsidR="0096770F" w:rsidRDefault="0027365C" w:rsidP="007B0321">
      <w:pPr>
        <w:jc w:val="both"/>
        <w:rPr>
          <w:rFonts w:ascii="Arial" w:hAnsi="Arial" w:cs="Arial"/>
          <w:b/>
          <w:i/>
          <w:color w:val="000000"/>
        </w:rPr>
      </w:pPr>
      <w:r w:rsidRPr="000F55DC">
        <w:rPr>
          <w:rFonts w:ascii="Arial" w:hAnsi="Arial" w:cs="Arial"/>
        </w:rPr>
        <w:t>Zamówienie pn.</w:t>
      </w:r>
      <w:r w:rsidRPr="000F55DC">
        <w:rPr>
          <w:rFonts w:ascii="Arial" w:hAnsi="Arial" w:cs="Arial"/>
          <w:color w:val="FF0000"/>
        </w:rPr>
        <w:t xml:space="preserve"> </w:t>
      </w:r>
      <w:bookmarkStart w:id="0" w:name="_Hlk163733875"/>
      <w:r w:rsidRPr="000F55DC">
        <w:rPr>
          <w:rFonts w:ascii="Arial" w:hAnsi="Arial" w:cs="Arial"/>
          <w:b/>
          <w:bCs/>
          <w:color w:val="000000" w:themeColor="text1"/>
        </w:rPr>
        <w:t>„</w:t>
      </w:r>
      <w:r w:rsidR="0096770F">
        <w:rPr>
          <w:rFonts w:ascii="Arial" w:hAnsi="Arial" w:cs="Arial"/>
          <w:b/>
          <w:i/>
          <w:color w:val="000000"/>
        </w:rPr>
        <w:t>Budowa sieci wodociągowej</w:t>
      </w:r>
      <w:r w:rsidR="008C297B">
        <w:rPr>
          <w:rFonts w:ascii="Arial" w:hAnsi="Arial" w:cs="Arial"/>
          <w:b/>
          <w:i/>
          <w:color w:val="000000"/>
        </w:rPr>
        <w:t xml:space="preserve"> i </w:t>
      </w:r>
      <w:r w:rsidR="0096770F">
        <w:rPr>
          <w:rFonts w:ascii="Arial" w:hAnsi="Arial" w:cs="Arial"/>
          <w:b/>
          <w:i/>
          <w:color w:val="000000"/>
        </w:rPr>
        <w:t xml:space="preserve">kanalizacji sanitarnej w ul. Szamarzewskiego w Bydgoszczy na działkach o nr. 9/21, 9/29, 8/8, 8/9, 9/30, 9/23 obręb 9 – Etap I” </w:t>
      </w:r>
    </w:p>
    <w:p w14:paraId="4D1071D0" w14:textId="155D49AC" w:rsidR="005E3C43" w:rsidRPr="000F55DC" w:rsidRDefault="00143BCC" w:rsidP="00D003F3">
      <w:pPr>
        <w:jc w:val="both"/>
        <w:rPr>
          <w:rFonts w:ascii="Arial" w:hAnsi="Arial" w:cs="Arial"/>
          <w:b/>
          <w:bCs/>
          <w:color w:val="000000" w:themeColor="text1"/>
        </w:rPr>
      </w:pPr>
      <w:r w:rsidRPr="000F55DC">
        <w:rPr>
          <w:rFonts w:ascii="Arial" w:hAnsi="Arial"/>
          <w:color w:val="000000"/>
        </w:rPr>
        <w:t>”</w:t>
      </w:r>
    </w:p>
    <w:bookmarkEnd w:id="0"/>
    <w:p w14:paraId="75D7BA7A" w14:textId="77777777" w:rsidR="005E3C43" w:rsidRPr="000F55DC" w:rsidRDefault="005E3C43" w:rsidP="00070627">
      <w:pPr>
        <w:spacing w:before="120"/>
        <w:rPr>
          <w:rFonts w:ascii="Arial" w:hAnsi="Arial" w:cs="Arial"/>
          <w:b/>
        </w:rPr>
      </w:pPr>
      <w:r w:rsidRPr="000F55DC">
        <w:rPr>
          <w:rFonts w:ascii="Arial" w:hAnsi="Arial" w:cs="Arial"/>
        </w:rPr>
        <w:t xml:space="preserve">ZAMAWIAJACY: </w:t>
      </w:r>
      <w:r w:rsidRPr="000F55DC">
        <w:rPr>
          <w:rFonts w:ascii="Arial" w:hAnsi="Arial" w:cs="Arial"/>
          <w:b/>
        </w:rPr>
        <w:t>Miejskie Wodociągi i Kanalizacja w Bydgoszczy - spółka z o.o.</w:t>
      </w:r>
    </w:p>
    <w:p w14:paraId="2990C7A2" w14:textId="77777777" w:rsidR="005E3C43" w:rsidRPr="000F55DC" w:rsidRDefault="005E3C43" w:rsidP="00070627">
      <w:pPr>
        <w:spacing w:before="120"/>
        <w:rPr>
          <w:rFonts w:ascii="Arial" w:hAnsi="Arial"/>
        </w:rPr>
      </w:pPr>
      <w:r w:rsidRPr="000F55DC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5E3C43" w:rsidRPr="000F55DC" w14:paraId="1D783C39" w14:textId="77777777" w:rsidTr="00210979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0F55DC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0F55DC">
              <w:rPr>
                <w:rFonts w:ascii="Arial" w:hAnsi="Arial"/>
                <w:b/>
              </w:rPr>
              <w:t>Lp.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0F55DC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0F55DC">
              <w:rPr>
                <w:rFonts w:ascii="Arial" w:hAnsi="Arial"/>
                <w:b/>
              </w:rPr>
              <w:t xml:space="preserve">Nazwa </w:t>
            </w:r>
            <w:r w:rsidRPr="000F55DC">
              <w:rPr>
                <w:rFonts w:ascii="Arial" w:hAnsi="Arial" w:cs="Arial"/>
              </w:rPr>
              <w:t>(firma</w:t>
            </w:r>
            <w:r w:rsidRPr="000F55DC">
              <w:rPr>
                <w:rFonts w:ascii="Arial" w:hAnsi="Arial"/>
              </w:rPr>
              <w:t>)</w:t>
            </w:r>
            <w:r w:rsidRPr="000F55DC">
              <w:rPr>
                <w:rFonts w:ascii="Arial" w:hAnsi="Arial"/>
                <w:b/>
              </w:rPr>
              <w:t xml:space="preserve"> </w:t>
            </w:r>
            <w:r w:rsidRPr="000F55DC">
              <w:rPr>
                <w:rFonts w:ascii="Arial" w:hAnsi="Arial" w:cs="Arial"/>
                <w:bCs/>
              </w:rPr>
              <w:t xml:space="preserve">albo </w:t>
            </w:r>
            <w:r w:rsidRPr="000F55DC">
              <w:rPr>
                <w:rFonts w:ascii="Arial" w:hAnsi="Arial" w:cs="Arial"/>
                <w:b/>
                <w:bCs/>
              </w:rPr>
              <w:t>imię i nazwisko</w:t>
            </w:r>
            <w:r w:rsidRPr="000F55DC">
              <w:rPr>
                <w:rFonts w:ascii="Arial" w:hAnsi="Arial" w:cs="Arial"/>
                <w:bCs/>
              </w:rPr>
              <w:t xml:space="preserve"> </w:t>
            </w:r>
            <w:r w:rsidRPr="000F55DC">
              <w:rPr>
                <w:rFonts w:ascii="Arial" w:hAnsi="Arial"/>
                <w:b/>
              </w:rPr>
              <w:t>Wykonawcy</w:t>
            </w:r>
          </w:p>
        </w:tc>
      </w:tr>
      <w:tr w:rsidR="005E3C43" w:rsidRPr="000F55DC" w14:paraId="1E2A9981" w14:textId="77777777" w:rsidTr="00210979">
        <w:trPr>
          <w:cantSplit/>
        </w:trPr>
        <w:tc>
          <w:tcPr>
            <w:tcW w:w="900" w:type="dxa"/>
          </w:tcPr>
          <w:p w14:paraId="28AB1606" w14:textId="77777777" w:rsidR="005E3C43" w:rsidRPr="000F55DC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2BAF0EE1" w14:textId="77777777" w:rsidR="005E3C43" w:rsidRPr="000F55DC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  <w:p w14:paraId="4678AA50" w14:textId="77777777" w:rsidR="00E02E8F" w:rsidRPr="000F55DC" w:rsidRDefault="00E02E8F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93E31BC" w14:textId="77777777" w:rsidR="005E3C43" w:rsidRPr="000F55DC" w:rsidRDefault="005E3C43" w:rsidP="00070627">
      <w:pPr>
        <w:numPr>
          <w:ilvl w:val="12"/>
          <w:numId w:val="0"/>
        </w:numPr>
        <w:spacing w:before="480"/>
        <w:jc w:val="center"/>
        <w:rPr>
          <w:rFonts w:ascii="Arial" w:hAnsi="Arial"/>
          <w:b/>
          <w:u w:val="single"/>
        </w:rPr>
      </w:pPr>
      <w:r w:rsidRPr="000F55DC">
        <w:rPr>
          <w:rFonts w:ascii="Arial" w:hAnsi="Arial"/>
          <w:b/>
          <w:u w:val="single"/>
        </w:rPr>
        <w:t>Informuję, że</w:t>
      </w:r>
    </w:p>
    <w:p w14:paraId="6A49551D" w14:textId="7129B844" w:rsidR="005E3C43" w:rsidRPr="000F55DC" w:rsidRDefault="0027365C" w:rsidP="00070627">
      <w:pPr>
        <w:spacing w:before="240"/>
        <w:ind w:left="284" w:hanging="284"/>
        <w:jc w:val="both"/>
        <w:rPr>
          <w:rFonts w:ascii="Arial" w:hAnsi="Arial" w:cs="Arial"/>
          <w:color w:val="000000" w:themeColor="text1"/>
        </w:rPr>
      </w:pPr>
      <w:r w:rsidRPr="000F55DC">
        <w:rPr>
          <w:rFonts w:ascii="Arial" w:hAnsi="Arial" w:cs="Arial"/>
          <w:noProof/>
          <w:color w:val="000000" w:themeColor="text1"/>
        </w:rPr>
        <w:t xml:space="preserve">*/ </w:t>
      </w:r>
      <w:r w:rsidR="005E3C43" w:rsidRPr="000F55DC">
        <w:rPr>
          <w:rFonts w:ascii="Arial" w:hAnsi="Arial" w:cs="Arial"/>
          <w:b/>
          <w:noProof/>
          <w:color w:val="000000" w:themeColor="text1"/>
        </w:rPr>
        <w:t xml:space="preserve">nie należę </w:t>
      </w:r>
      <w:r w:rsidR="005E3C43" w:rsidRPr="000F55DC">
        <w:rPr>
          <w:rFonts w:ascii="Arial" w:hAnsi="Arial" w:cs="Arial"/>
          <w:noProof/>
          <w:color w:val="000000" w:themeColor="text1"/>
        </w:rPr>
        <w:t>do grupy kapitałowej</w:t>
      </w:r>
      <w:r w:rsidR="005E3C43" w:rsidRPr="000F55DC">
        <w:rPr>
          <w:color w:val="000000" w:themeColor="text1"/>
        </w:rPr>
        <w:t xml:space="preserve"> </w:t>
      </w:r>
      <w:r w:rsidR="005E3C43" w:rsidRPr="000F55DC">
        <w:rPr>
          <w:rFonts w:ascii="Arial" w:hAnsi="Arial" w:cs="Arial"/>
          <w:noProof/>
          <w:color w:val="000000" w:themeColor="text1"/>
        </w:rPr>
        <w:t>w rozumieniu ustawy z 16</w:t>
      </w:r>
      <w:r w:rsidR="003406BC" w:rsidRPr="000F55DC">
        <w:rPr>
          <w:rFonts w:ascii="Arial" w:hAnsi="Arial" w:cs="Arial"/>
          <w:noProof/>
          <w:color w:val="000000" w:themeColor="text1"/>
        </w:rPr>
        <w:t>.02.</w:t>
      </w:r>
      <w:r w:rsidR="005E3C43" w:rsidRPr="000F55DC">
        <w:rPr>
          <w:rFonts w:ascii="Arial" w:hAnsi="Arial" w:cs="Arial"/>
          <w:noProof/>
          <w:color w:val="000000" w:themeColor="text1"/>
        </w:rPr>
        <w:t xml:space="preserve">2007 o ochronie konkurencji </w:t>
      </w:r>
      <w:r w:rsidR="002E0C3F" w:rsidRPr="000F55DC">
        <w:rPr>
          <w:rFonts w:ascii="Arial" w:hAnsi="Arial" w:cs="Arial"/>
          <w:noProof/>
          <w:color w:val="000000" w:themeColor="text1"/>
        </w:rPr>
        <w:br/>
      </w:r>
      <w:r w:rsidR="005E3C43" w:rsidRPr="000F55DC">
        <w:rPr>
          <w:rFonts w:ascii="Arial" w:hAnsi="Arial" w:cs="Arial"/>
          <w:noProof/>
          <w:color w:val="000000" w:themeColor="text1"/>
        </w:rPr>
        <w:t>i konsumentów</w:t>
      </w:r>
      <w:r w:rsidR="009C5516" w:rsidRPr="000F55DC">
        <w:rPr>
          <w:rFonts w:ascii="Arial" w:hAnsi="Arial" w:cs="Arial"/>
          <w:noProof/>
          <w:color w:val="000000" w:themeColor="text1"/>
        </w:rPr>
        <w:t>,</w:t>
      </w:r>
    </w:p>
    <w:p w14:paraId="020C652D" w14:textId="6A81B2DC" w:rsidR="0027365C" w:rsidRPr="000F55DC" w:rsidRDefault="0027365C" w:rsidP="00070627">
      <w:pPr>
        <w:spacing w:before="240"/>
        <w:ind w:left="284" w:hanging="284"/>
        <w:jc w:val="both"/>
        <w:rPr>
          <w:rFonts w:ascii="Arial" w:hAnsi="Arial" w:cs="Arial"/>
          <w:noProof/>
          <w:color w:val="000000" w:themeColor="text1"/>
        </w:rPr>
      </w:pPr>
      <w:r w:rsidRPr="000F55DC">
        <w:rPr>
          <w:rFonts w:ascii="Arial" w:hAnsi="Arial" w:cs="Arial"/>
          <w:noProof/>
          <w:color w:val="000000" w:themeColor="text1"/>
        </w:rPr>
        <w:t xml:space="preserve">*/ </w:t>
      </w:r>
      <w:r w:rsidRPr="000F55DC">
        <w:rPr>
          <w:rFonts w:ascii="Arial" w:hAnsi="Arial" w:cs="Arial"/>
          <w:b/>
          <w:noProof/>
          <w:color w:val="000000" w:themeColor="text1"/>
        </w:rPr>
        <w:t>należę</w:t>
      </w:r>
      <w:r w:rsidRPr="000F55DC">
        <w:rPr>
          <w:rFonts w:ascii="Arial" w:hAnsi="Arial" w:cs="Arial"/>
          <w:noProof/>
          <w:color w:val="000000" w:themeColor="text1"/>
        </w:rPr>
        <w:t xml:space="preserve"> do tej s</w:t>
      </w:r>
      <w:r w:rsidR="00F548FA" w:rsidRPr="000F55DC">
        <w:rPr>
          <w:rFonts w:ascii="Arial" w:hAnsi="Arial" w:cs="Arial"/>
          <w:noProof/>
          <w:color w:val="000000" w:themeColor="text1"/>
        </w:rPr>
        <w:t>a</w:t>
      </w:r>
      <w:r w:rsidRPr="000F55DC">
        <w:rPr>
          <w:rFonts w:ascii="Arial" w:hAnsi="Arial" w:cs="Arial"/>
          <w:noProof/>
          <w:color w:val="000000" w:themeColor="text1"/>
        </w:rPr>
        <w:t>mej grupy kapitałowej</w:t>
      </w:r>
      <w:r w:rsidRPr="000F55DC">
        <w:rPr>
          <w:color w:val="000000" w:themeColor="text1"/>
        </w:rPr>
        <w:t xml:space="preserve"> </w:t>
      </w:r>
      <w:r w:rsidRPr="000F55DC">
        <w:rPr>
          <w:rFonts w:ascii="Arial" w:hAnsi="Arial" w:cs="Arial"/>
          <w:noProof/>
          <w:color w:val="000000" w:themeColor="text1"/>
        </w:rPr>
        <w:t xml:space="preserve">w rozumieniu ustawy z </w:t>
      </w:r>
      <w:r w:rsidR="003406BC" w:rsidRPr="000F55DC">
        <w:rPr>
          <w:rFonts w:ascii="Arial" w:hAnsi="Arial" w:cs="Arial"/>
          <w:noProof/>
          <w:color w:val="000000" w:themeColor="text1"/>
        </w:rPr>
        <w:t xml:space="preserve">16.02.2007 </w:t>
      </w:r>
      <w:r w:rsidRPr="000F55DC">
        <w:rPr>
          <w:rFonts w:ascii="Arial" w:hAnsi="Arial" w:cs="Arial"/>
          <w:noProof/>
          <w:color w:val="000000" w:themeColor="text1"/>
        </w:rPr>
        <w:t>o ochronie konkurencji i konsumentów</w:t>
      </w:r>
      <w:r w:rsidR="004D389E" w:rsidRPr="000F55DC">
        <w:rPr>
          <w:rFonts w:ascii="Arial" w:hAnsi="Arial" w:cs="Arial"/>
          <w:noProof/>
          <w:color w:val="000000" w:themeColor="text1"/>
        </w:rPr>
        <w:t>,</w:t>
      </w:r>
      <w:r w:rsidRPr="000F55DC">
        <w:rPr>
          <w:rFonts w:ascii="Arial" w:hAnsi="Arial" w:cs="Arial"/>
          <w:noProof/>
          <w:color w:val="000000" w:themeColor="text1"/>
        </w:rPr>
        <w:t xml:space="preserve"> co podmioty:</w:t>
      </w:r>
    </w:p>
    <w:p w14:paraId="73A1CF8E" w14:textId="77777777" w:rsidR="0063578F" w:rsidRPr="000F55DC" w:rsidRDefault="0063578F" w:rsidP="00070627">
      <w:pPr>
        <w:numPr>
          <w:ilvl w:val="0"/>
          <w:numId w:val="36"/>
        </w:numPr>
        <w:spacing w:before="240"/>
        <w:ind w:left="714" w:hanging="357"/>
        <w:jc w:val="both"/>
        <w:rPr>
          <w:rFonts w:ascii="Arial" w:hAnsi="Arial" w:cs="Arial"/>
          <w:noProof/>
        </w:rPr>
      </w:pPr>
      <w:r w:rsidRPr="000F55DC">
        <w:rPr>
          <w:rFonts w:ascii="Arial" w:hAnsi="Arial" w:cs="Arial"/>
          <w:noProof/>
        </w:rPr>
        <w:t>……………………………………………………………………………………………………………….</w:t>
      </w:r>
    </w:p>
    <w:p w14:paraId="21A461EA" w14:textId="77777777" w:rsidR="0063578F" w:rsidRPr="000F55DC" w:rsidRDefault="0063578F" w:rsidP="0063578F">
      <w:pPr>
        <w:jc w:val="center"/>
        <w:rPr>
          <w:rFonts w:ascii="Arial" w:hAnsi="Arial" w:cs="Arial"/>
          <w:i/>
          <w:noProof/>
        </w:rPr>
      </w:pPr>
      <w:r w:rsidRPr="000F55DC">
        <w:rPr>
          <w:rFonts w:ascii="Arial" w:hAnsi="Arial" w:cs="Arial"/>
          <w:i/>
          <w:noProof/>
        </w:rPr>
        <w:t>nazwa (firma) i adres albo imię i nazwisko i miejsce zamieszkania podmiotu</w:t>
      </w:r>
    </w:p>
    <w:p w14:paraId="3A07A3A6" w14:textId="77777777" w:rsidR="0063578F" w:rsidRPr="000F55DC" w:rsidRDefault="0063578F" w:rsidP="00070627">
      <w:pPr>
        <w:numPr>
          <w:ilvl w:val="0"/>
          <w:numId w:val="36"/>
        </w:numPr>
        <w:spacing w:before="240"/>
        <w:ind w:left="714" w:hanging="357"/>
        <w:jc w:val="both"/>
        <w:rPr>
          <w:rFonts w:ascii="Arial" w:hAnsi="Arial" w:cs="Arial"/>
          <w:noProof/>
        </w:rPr>
      </w:pPr>
      <w:r w:rsidRPr="000F55DC">
        <w:rPr>
          <w:rFonts w:ascii="Arial" w:hAnsi="Arial" w:cs="Arial"/>
          <w:noProof/>
        </w:rPr>
        <w:t>……………………………………………………………………………………………………………….</w:t>
      </w:r>
    </w:p>
    <w:p w14:paraId="521DD81E" w14:textId="77777777" w:rsidR="0063578F" w:rsidRPr="000F55DC" w:rsidRDefault="0063578F" w:rsidP="0063578F">
      <w:pPr>
        <w:jc w:val="center"/>
        <w:rPr>
          <w:rFonts w:ascii="Arial" w:hAnsi="Arial" w:cs="Arial"/>
          <w:i/>
          <w:noProof/>
        </w:rPr>
      </w:pPr>
      <w:r w:rsidRPr="000F55DC">
        <w:rPr>
          <w:rFonts w:ascii="Arial" w:hAnsi="Arial" w:cs="Arial"/>
          <w:i/>
          <w:noProof/>
        </w:rPr>
        <w:t>nazwa (firma) i adres albo imię i nazwisko i miejsce zamieszkania podmiotu</w:t>
      </w:r>
    </w:p>
    <w:p w14:paraId="2E1C0C72" w14:textId="115D8D34" w:rsidR="0027365C" w:rsidRDefault="0027365C" w:rsidP="00143BCC">
      <w:pPr>
        <w:tabs>
          <w:tab w:val="left" w:pos="3750"/>
        </w:tabs>
        <w:spacing w:before="120"/>
        <w:jc w:val="both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 xml:space="preserve">*/ niepotrzebne usunąć lub skreślić </w:t>
      </w:r>
      <w:r w:rsidR="00143BCC">
        <w:rPr>
          <w:rFonts w:ascii="Arial" w:hAnsi="Arial"/>
          <w:sz w:val="16"/>
        </w:rPr>
        <w:tab/>
      </w:r>
    </w:p>
    <w:p w14:paraId="5DFFD438" w14:textId="77CD5C50" w:rsidR="00FE3195" w:rsidRPr="00EA06B5" w:rsidRDefault="00FE3195" w:rsidP="00070627">
      <w:pPr>
        <w:widowControl w:val="0"/>
        <w:tabs>
          <w:tab w:val="left" w:pos="0"/>
        </w:tabs>
        <w:spacing w:before="7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3A7D44F5" w14:textId="77777777" w:rsidR="00FE3195" w:rsidRPr="00EA06B5" w:rsidRDefault="00FE3195" w:rsidP="00FE3195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sectPr w:rsidR="00FE3195" w:rsidRPr="00EA06B5" w:rsidSect="00070627">
      <w:headerReference w:type="default" r:id="rId8"/>
      <w:footerReference w:type="even" r:id="rId9"/>
      <w:footerReference w:type="default" r:id="rId10"/>
      <w:pgSz w:w="11906" w:h="16838"/>
      <w:pgMar w:top="275" w:right="926" w:bottom="2410" w:left="1620" w:header="360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378C5" w14:textId="77777777" w:rsidR="00497002" w:rsidRDefault="00497002">
      <w:r>
        <w:separator/>
      </w:r>
    </w:p>
  </w:endnote>
  <w:endnote w:type="continuationSeparator" w:id="0">
    <w:p w14:paraId="566786FA" w14:textId="77777777" w:rsidR="00497002" w:rsidRDefault="0049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147F" w14:textId="77777777" w:rsidR="00070627" w:rsidRDefault="00070627" w:rsidP="00070627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0DEA277A" w14:textId="77777777" w:rsidR="00070627" w:rsidRPr="00B627E9" w:rsidRDefault="00070627" w:rsidP="00070627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24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A9759" w14:textId="77777777" w:rsidR="00497002" w:rsidRDefault="00497002">
      <w:r>
        <w:separator/>
      </w:r>
    </w:p>
  </w:footnote>
  <w:footnote w:type="continuationSeparator" w:id="0">
    <w:p w14:paraId="7846F9B9" w14:textId="77777777" w:rsidR="00497002" w:rsidRDefault="0049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E53D4" w14:textId="0256286E" w:rsidR="0096770F" w:rsidRPr="00B45EEC" w:rsidRDefault="004D389E" w:rsidP="0096770F">
    <w:pPr>
      <w:rPr>
        <w:rFonts w:ascii="Arial" w:hAnsi="Arial" w:cs="Arial"/>
        <w:b/>
        <w:bCs/>
        <w:i/>
        <w:color w:val="000000"/>
        <w:sz w:val="16"/>
        <w:szCs w:val="16"/>
      </w:rPr>
    </w:pPr>
    <w:r w:rsidRPr="00B45EEC">
      <w:rPr>
        <w:rFonts w:ascii="Arial" w:hAnsi="Arial"/>
        <w:b/>
        <w:bCs/>
        <w:color w:val="000000"/>
        <w:sz w:val="16"/>
        <w:szCs w:val="16"/>
      </w:rPr>
      <w:t>ZR-0</w:t>
    </w:r>
    <w:r w:rsidR="00143BCC" w:rsidRPr="00B45EEC">
      <w:rPr>
        <w:rFonts w:ascii="Arial" w:hAnsi="Arial"/>
        <w:b/>
        <w:bCs/>
        <w:color w:val="000000"/>
        <w:sz w:val="16"/>
        <w:szCs w:val="16"/>
      </w:rPr>
      <w:t>1</w:t>
    </w:r>
    <w:r w:rsidR="0096770F" w:rsidRPr="00B45EEC">
      <w:rPr>
        <w:rFonts w:ascii="Arial" w:hAnsi="Arial"/>
        <w:b/>
        <w:bCs/>
        <w:color w:val="000000"/>
        <w:sz w:val="16"/>
        <w:szCs w:val="16"/>
      </w:rPr>
      <w:t>7</w:t>
    </w:r>
    <w:r w:rsidRPr="00B45EEC">
      <w:rPr>
        <w:rFonts w:ascii="Arial" w:hAnsi="Arial"/>
        <w:b/>
        <w:bCs/>
        <w:color w:val="000000"/>
        <w:sz w:val="16"/>
        <w:szCs w:val="16"/>
      </w:rPr>
      <w:t>/Rb/RZ/202</w:t>
    </w:r>
    <w:r w:rsidR="00143BCC" w:rsidRPr="00B45EEC">
      <w:rPr>
        <w:rFonts w:ascii="Arial" w:hAnsi="Arial"/>
        <w:b/>
        <w:bCs/>
        <w:color w:val="000000"/>
        <w:sz w:val="16"/>
        <w:szCs w:val="16"/>
      </w:rPr>
      <w:t>6</w:t>
    </w:r>
    <w:r w:rsidRPr="00B45EEC">
      <w:rPr>
        <w:rFonts w:ascii="Arial" w:hAnsi="Arial"/>
        <w:b/>
        <w:bCs/>
        <w:color w:val="000000"/>
        <w:sz w:val="16"/>
        <w:szCs w:val="16"/>
      </w:rPr>
      <w:t xml:space="preserve"> – </w:t>
    </w:r>
    <w:r w:rsidR="00143BCC" w:rsidRPr="00B45EEC">
      <w:rPr>
        <w:rFonts w:ascii="Arial" w:hAnsi="Arial"/>
        <w:b/>
        <w:bCs/>
        <w:color w:val="000000"/>
        <w:sz w:val="16"/>
        <w:szCs w:val="16"/>
      </w:rPr>
      <w:t>„</w:t>
    </w:r>
    <w:r w:rsidR="0096770F" w:rsidRPr="00B45EEC">
      <w:rPr>
        <w:rFonts w:ascii="Arial" w:hAnsi="Arial" w:cs="Arial"/>
        <w:b/>
        <w:bCs/>
        <w:i/>
        <w:color w:val="000000"/>
        <w:sz w:val="16"/>
        <w:szCs w:val="16"/>
      </w:rPr>
      <w:t>Budowa sieci wodociągowej</w:t>
    </w:r>
    <w:r w:rsidR="008C297B">
      <w:rPr>
        <w:rFonts w:ascii="Arial" w:hAnsi="Arial" w:cs="Arial"/>
        <w:b/>
        <w:bCs/>
        <w:i/>
        <w:color w:val="000000"/>
        <w:sz w:val="16"/>
        <w:szCs w:val="16"/>
      </w:rPr>
      <w:t xml:space="preserve"> i </w:t>
    </w:r>
    <w:r w:rsidR="0096770F" w:rsidRPr="00B45EEC">
      <w:rPr>
        <w:rFonts w:ascii="Arial" w:hAnsi="Arial" w:cs="Arial"/>
        <w:b/>
        <w:bCs/>
        <w:i/>
        <w:color w:val="000000"/>
        <w:sz w:val="16"/>
        <w:szCs w:val="16"/>
      </w:rPr>
      <w:t xml:space="preserve">kanalizacji sanitarnej w ul. Szamarzewskiego w Bydgoszczy na działkach o nr. 9/21, 9/29, 8/8, 8/9, 9/30, 9/23 obręb 9 – Etap I” </w:t>
    </w:r>
  </w:p>
  <w:p w14:paraId="0C55B29B" w14:textId="1FC2B8BF" w:rsidR="002200C1" w:rsidRPr="00B45EEC" w:rsidRDefault="002200C1" w:rsidP="002200C1">
    <w:pPr>
      <w:pStyle w:val="Nagwek"/>
      <w:pBdr>
        <w:bottom w:val="single" w:sz="12" w:space="1" w:color="auto"/>
      </w:pBdr>
      <w:jc w:val="both"/>
      <w:rPr>
        <w:rFonts w:ascii="Arial" w:hAnsi="Arial"/>
        <w:b/>
        <w:bCs/>
        <w:color w:val="000000"/>
        <w:sz w:val="16"/>
        <w:szCs w:val="16"/>
      </w:rPr>
    </w:pP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0627"/>
    <w:rsid w:val="00071EF7"/>
    <w:rsid w:val="000740F0"/>
    <w:rsid w:val="00080F2D"/>
    <w:rsid w:val="000824FB"/>
    <w:rsid w:val="0008336C"/>
    <w:rsid w:val="00085A00"/>
    <w:rsid w:val="00090D24"/>
    <w:rsid w:val="000928A1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5DC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3BCC"/>
    <w:rsid w:val="001441F9"/>
    <w:rsid w:val="001460FF"/>
    <w:rsid w:val="00150BFD"/>
    <w:rsid w:val="00152727"/>
    <w:rsid w:val="0016172C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3F21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4262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0C3F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7F3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97DC4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25A5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97002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389E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36653"/>
    <w:rsid w:val="005555D0"/>
    <w:rsid w:val="005604E3"/>
    <w:rsid w:val="00560A99"/>
    <w:rsid w:val="005624FE"/>
    <w:rsid w:val="00562897"/>
    <w:rsid w:val="00565E9F"/>
    <w:rsid w:val="00570067"/>
    <w:rsid w:val="005704DA"/>
    <w:rsid w:val="00573C29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402B"/>
    <w:rsid w:val="00684B85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040"/>
    <w:rsid w:val="0076522B"/>
    <w:rsid w:val="00770375"/>
    <w:rsid w:val="00775E78"/>
    <w:rsid w:val="00776C18"/>
    <w:rsid w:val="007801D0"/>
    <w:rsid w:val="0078379B"/>
    <w:rsid w:val="00787CA6"/>
    <w:rsid w:val="00790E83"/>
    <w:rsid w:val="007A0AF9"/>
    <w:rsid w:val="007A2673"/>
    <w:rsid w:val="007A514B"/>
    <w:rsid w:val="007A7E60"/>
    <w:rsid w:val="007B02D5"/>
    <w:rsid w:val="007B0321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0FDA"/>
    <w:rsid w:val="0083135B"/>
    <w:rsid w:val="0083397C"/>
    <w:rsid w:val="00833D81"/>
    <w:rsid w:val="00835925"/>
    <w:rsid w:val="00837BB1"/>
    <w:rsid w:val="00843819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297B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3F6B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70F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43C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D7C1C"/>
    <w:rsid w:val="00AE02E6"/>
    <w:rsid w:val="00AE0760"/>
    <w:rsid w:val="00AE0B3A"/>
    <w:rsid w:val="00AF566C"/>
    <w:rsid w:val="00AF57DB"/>
    <w:rsid w:val="00AF5F5B"/>
    <w:rsid w:val="00AF67D7"/>
    <w:rsid w:val="00AF7A2F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5EEC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5E04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3D81"/>
    <w:rsid w:val="00CB0910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03F3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95580"/>
    <w:rsid w:val="00D970D7"/>
    <w:rsid w:val="00DA03E4"/>
    <w:rsid w:val="00DA1703"/>
    <w:rsid w:val="00DA284E"/>
    <w:rsid w:val="00DA35CE"/>
    <w:rsid w:val="00DA4C13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E32A3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44567"/>
    <w:rsid w:val="00E45C79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0CEC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07062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dotyczaca grupy kapitałowej</dc:title>
  <dc:subject/>
  <dc:creator>Adrianna</dc:creator>
  <cp:keywords/>
  <cp:lastModifiedBy>Zuzanna Mroczkowska</cp:lastModifiedBy>
  <cp:revision>26</cp:revision>
  <cp:lastPrinted>2010-01-20T11:14:00Z</cp:lastPrinted>
  <dcterms:created xsi:type="dcterms:W3CDTF">2021-01-04T09:13:00Z</dcterms:created>
  <dcterms:modified xsi:type="dcterms:W3CDTF">2026-05-07T11:35:00Z</dcterms:modified>
</cp:coreProperties>
</file>